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BA" w:rsidRPr="001403A0" w:rsidRDefault="001E23BA" w:rsidP="001E23BA">
      <w:pPr>
        <w:spacing w:after="0"/>
        <w:jc w:val="right"/>
        <w:rPr>
          <w:rFonts w:ascii="Times New Roman" w:hAnsi="Times New Roman"/>
          <w:sz w:val="24"/>
          <w:szCs w:val="28"/>
        </w:rPr>
      </w:pPr>
      <w:r w:rsidRPr="001403A0">
        <w:rPr>
          <w:rFonts w:ascii="Times New Roman" w:hAnsi="Times New Roman"/>
          <w:sz w:val="24"/>
          <w:szCs w:val="28"/>
        </w:rPr>
        <w:t xml:space="preserve">Приложение № 5 </w:t>
      </w:r>
    </w:p>
    <w:p w:rsidR="001E23BA" w:rsidRPr="001403A0" w:rsidRDefault="001E23BA" w:rsidP="001E23BA">
      <w:pPr>
        <w:spacing w:after="0"/>
        <w:jc w:val="right"/>
        <w:rPr>
          <w:rFonts w:ascii="Times New Roman" w:hAnsi="Times New Roman"/>
          <w:b/>
          <w:sz w:val="24"/>
          <w:szCs w:val="28"/>
        </w:rPr>
      </w:pPr>
      <w:r w:rsidRPr="001403A0">
        <w:rPr>
          <w:rFonts w:ascii="Times New Roman" w:hAnsi="Times New Roman"/>
          <w:sz w:val="24"/>
          <w:szCs w:val="28"/>
        </w:rPr>
        <w:t>к коллективному договору</w:t>
      </w:r>
      <w:r w:rsidRPr="001403A0">
        <w:rPr>
          <w:rFonts w:ascii="Times New Roman" w:hAnsi="Times New Roman"/>
          <w:b/>
          <w:sz w:val="24"/>
          <w:szCs w:val="28"/>
        </w:rPr>
        <w:t xml:space="preserve"> </w:t>
      </w:r>
    </w:p>
    <w:p w:rsidR="001E23BA" w:rsidRDefault="001E23BA" w:rsidP="001E23B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1E23BA" w:rsidRDefault="001E23BA" w:rsidP="001E23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профессий (должностей)</w:t>
      </w:r>
    </w:p>
    <w:p w:rsidR="001E23BA" w:rsidRDefault="001E23BA" w:rsidP="001E23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ненормированным рабочим днем</w:t>
      </w:r>
    </w:p>
    <w:p w:rsidR="001E23BA" w:rsidRDefault="001E23BA" w:rsidP="001E23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E23BA" w:rsidTr="001E23BA">
        <w:tc>
          <w:tcPr>
            <w:tcW w:w="4785" w:type="dxa"/>
          </w:tcPr>
          <w:p w:rsidR="001E23BA" w:rsidRPr="001E23BA" w:rsidRDefault="001E23BA" w:rsidP="001E23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23BA">
              <w:rPr>
                <w:rFonts w:ascii="Times New Roman" w:hAnsi="Times New Roman"/>
                <w:b/>
                <w:sz w:val="28"/>
                <w:szCs w:val="28"/>
              </w:rPr>
              <w:t>Наименование структурных подразделений</w:t>
            </w:r>
          </w:p>
        </w:tc>
        <w:tc>
          <w:tcPr>
            <w:tcW w:w="4786" w:type="dxa"/>
          </w:tcPr>
          <w:p w:rsidR="001E23BA" w:rsidRPr="001E23BA" w:rsidRDefault="001E23BA" w:rsidP="001E23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23BA">
              <w:rPr>
                <w:rFonts w:ascii="Times New Roman" w:hAnsi="Times New Roman"/>
                <w:b/>
                <w:sz w:val="28"/>
                <w:szCs w:val="28"/>
              </w:rPr>
              <w:t>Название должностей и профессий</w:t>
            </w:r>
          </w:p>
        </w:tc>
      </w:tr>
      <w:tr w:rsidR="001E23BA" w:rsidTr="001E23BA">
        <w:tc>
          <w:tcPr>
            <w:tcW w:w="4785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Административно-управленческий персонал</w:t>
            </w:r>
          </w:p>
        </w:tc>
        <w:tc>
          <w:tcPr>
            <w:tcW w:w="4786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</w:tr>
      <w:tr w:rsidR="001E23BA" w:rsidTr="001E23BA">
        <w:tc>
          <w:tcPr>
            <w:tcW w:w="4785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Административно-управленческий персонал</w:t>
            </w:r>
          </w:p>
        </w:tc>
        <w:tc>
          <w:tcPr>
            <w:tcW w:w="4786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воспитательной работе</w:t>
            </w:r>
          </w:p>
        </w:tc>
      </w:tr>
      <w:tr w:rsidR="001E23BA" w:rsidTr="001E23BA">
        <w:tc>
          <w:tcPr>
            <w:tcW w:w="4785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Административно-управленческий персонал</w:t>
            </w:r>
          </w:p>
        </w:tc>
        <w:tc>
          <w:tcPr>
            <w:tcW w:w="4786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хозяйственной части</w:t>
            </w:r>
          </w:p>
        </w:tc>
      </w:tr>
      <w:tr w:rsidR="001E23BA" w:rsidTr="001E23BA">
        <w:tc>
          <w:tcPr>
            <w:tcW w:w="4785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Административно-управленческий персонал</w:t>
            </w:r>
          </w:p>
        </w:tc>
        <w:tc>
          <w:tcPr>
            <w:tcW w:w="4786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</w:tc>
      </w:tr>
      <w:tr w:rsidR="001E23BA" w:rsidTr="001E23BA">
        <w:tc>
          <w:tcPr>
            <w:tcW w:w="4785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Учебно-вспомогательный персонал</w:t>
            </w:r>
          </w:p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E23BA" w:rsidRDefault="001E23BA" w:rsidP="001E23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Библиотекарь </w:t>
            </w:r>
          </w:p>
        </w:tc>
      </w:tr>
    </w:tbl>
    <w:p w:rsidR="001E23BA" w:rsidRPr="001E23BA" w:rsidRDefault="001E23BA" w:rsidP="001E23B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E2014" w:rsidRDefault="005E2014"/>
    <w:sectPr w:rsidR="005E2014" w:rsidSect="007B2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2C5" w:rsidRDefault="007B22C5" w:rsidP="007B22C5">
      <w:pPr>
        <w:spacing w:after="0" w:line="240" w:lineRule="auto"/>
      </w:pPr>
      <w:r>
        <w:separator/>
      </w:r>
    </w:p>
  </w:endnote>
  <w:endnote w:type="continuationSeparator" w:id="1">
    <w:p w:rsidR="007B22C5" w:rsidRDefault="007B22C5" w:rsidP="007B2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C5" w:rsidRDefault="007B22C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77445"/>
      <w:docPartObj>
        <w:docPartGallery w:val="Page Numbers (Bottom of Page)"/>
        <w:docPartUnique/>
      </w:docPartObj>
    </w:sdtPr>
    <w:sdtContent>
      <w:p w:rsidR="007B22C5" w:rsidRDefault="009E429E">
        <w:pPr>
          <w:pStyle w:val="a6"/>
          <w:jc w:val="right"/>
        </w:pPr>
        <w:fldSimple w:instr=" PAGE   \* MERGEFORMAT ">
          <w:r w:rsidR="001403A0">
            <w:rPr>
              <w:noProof/>
            </w:rPr>
            <w:t>144</w:t>
          </w:r>
        </w:fldSimple>
      </w:p>
    </w:sdtContent>
  </w:sdt>
  <w:p w:rsidR="007B22C5" w:rsidRDefault="007B22C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C5" w:rsidRDefault="007B22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2C5" w:rsidRDefault="007B22C5" w:rsidP="007B22C5">
      <w:pPr>
        <w:spacing w:after="0" w:line="240" w:lineRule="auto"/>
      </w:pPr>
      <w:r>
        <w:separator/>
      </w:r>
    </w:p>
  </w:footnote>
  <w:footnote w:type="continuationSeparator" w:id="1">
    <w:p w:rsidR="007B22C5" w:rsidRDefault="007B22C5" w:rsidP="007B2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C5" w:rsidRDefault="007B22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C5" w:rsidRDefault="007B22C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2C5" w:rsidRDefault="007B22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3BA"/>
    <w:rsid w:val="001403A0"/>
    <w:rsid w:val="001E23BA"/>
    <w:rsid w:val="005E2014"/>
    <w:rsid w:val="007B22C5"/>
    <w:rsid w:val="009E4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3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B2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22C5"/>
  </w:style>
  <w:style w:type="paragraph" w:styleId="a6">
    <w:name w:val="footer"/>
    <w:basedOn w:val="a"/>
    <w:link w:val="a7"/>
    <w:uiPriority w:val="99"/>
    <w:unhideWhenUsed/>
    <w:rsid w:val="007B2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22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КаминскаяЮН</dc:creator>
  <cp:keywords/>
  <dc:description/>
  <cp:lastModifiedBy>9</cp:lastModifiedBy>
  <cp:revision>4</cp:revision>
  <cp:lastPrinted>2019-10-30T10:52:00Z</cp:lastPrinted>
  <dcterms:created xsi:type="dcterms:W3CDTF">2019-06-27T04:05:00Z</dcterms:created>
  <dcterms:modified xsi:type="dcterms:W3CDTF">2023-02-05T18:07:00Z</dcterms:modified>
</cp:coreProperties>
</file>